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C62" w:rsidRDefault="00F25C62" w:rsidP="00252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916299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C62" w:rsidRDefault="00F25C62" w:rsidP="00252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0B31" w:rsidRDefault="004D7F34" w:rsidP="00252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планирование</w:t>
      </w:r>
    </w:p>
    <w:p w:rsidR="004D7F34" w:rsidRPr="00996A4A" w:rsidRDefault="004D7F34" w:rsidP="00252E9E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Родно</w:t>
      </w:r>
      <w:r w:rsidR="00C90B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</w:t>
      </w:r>
      <w:r w:rsidRPr="0099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(русско</w:t>
      </w:r>
      <w:r w:rsidR="00C90B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</w:t>
      </w:r>
      <w:r w:rsidRPr="0099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) </w:t>
      </w:r>
      <w:r w:rsidR="00C90B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языку</w:t>
      </w:r>
      <w:r w:rsidRPr="0099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</w:t>
      </w:r>
      <w:r w:rsidR="00006C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B75E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</w:t>
      </w:r>
    </w:p>
    <w:p w:rsidR="004D7F34" w:rsidRPr="002124F4" w:rsidRDefault="004D7F34" w:rsidP="004D7F3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099" w:type="dxa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4D7F34" w:rsidRPr="00886FA2" w:rsidTr="0094256F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34" w:rsidRPr="00886FA2" w:rsidRDefault="004D7F34" w:rsidP="00886F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4D7F34" w:rsidRPr="00886FA2" w:rsidTr="0094256F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7F34" w:rsidRPr="00886FA2" w:rsidRDefault="004D7F34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7F34" w:rsidRPr="00886FA2" w:rsidRDefault="004D7F34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886FA2" w:rsidRDefault="004D7F3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34" w:rsidRPr="00886FA2" w:rsidRDefault="004D7F34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34" w:rsidRPr="00886FA2" w:rsidRDefault="004D7F34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7F34" w:rsidRPr="00886FA2" w:rsidRDefault="004D7F34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0079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06C5F" w:rsidRPr="00886FA2" w:rsidRDefault="00006C5F" w:rsidP="00886FA2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Язык и культура.</w:t>
            </w:r>
          </w:p>
          <w:p w:rsidR="001C7946" w:rsidRPr="00886FA2" w:rsidRDefault="00006C5F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- национальный язык русского народа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886FA2" w:rsidRDefault="00500079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886FA2" w:rsidRDefault="0050007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886FA2" w:rsidRDefault="0050007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886FA2" w:rsidRDefault="00500079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6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7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00079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C64E0" w:rsidRPr="00886FA2" w:rsidRDefault="00006C5F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в жизни общества и государства.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C3259" w:rsidRPr="00886FA2" w:rsidRDefault="008C325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F708CC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886FA2">
              <w:rPr>
                <w:rFonts w:ascii="Times New Roman" w:hAnsi="Times New Roman" w:cs="Times New Roman"/>
                <w:bCs/>
                <w:sz w:val="24"/>
                <w:szCs w:val="24"/>
              </w:rPr>
              <w:t>Краткая история русского родного языка»</w:t>
            </w:r>
            <w:r w:rsidRPr="00886F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 </w:t>
            </w:r>
            <w:hyperlink r:id="rId8" w:history="1">
              <w:r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https://nsportal.ru/shkola/russkiy-yazyk/library/2021/04/20/razrabotka-distantsionnogo-uroka-po-rrya-kratkaya-istoriya</w:t>
              </w:r>
            </w:hyperlink>
          </w:p>
        </w:tc>
      </w:tr>
      <w:tr w:rsidR="00500079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006C5F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родного языка в жизни человека.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Бережное отношение к родному языку как одно из необходимых качеств современного культурного человека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50007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886FA2" w:rsidRDefault="00B75ED1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886FA2" w:rsidRDefault="00500079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46CD" w:rsidRPr="00886FA2" w:rsidRDefault="005A41C9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946CD" w:rsidRPr="00886FA2">
              <w:rPr>
                <w:rFonts w:ascii="Times New Roman" w:hAnsi="Times New Roman" w:cs="Times New Roman"/>
                <w:sz w:val="24"/>
                <w:szCs w:val="24"/>
              </w:rPr>
              <w:t>анимательные факты по русскому языку (</w:t>
            </w:r>
            <w:proofErr w:type="spellStart"/>
            <w:r w:rsidR="00A946CD" w:rsidRPr="00886FA2">
              <w:rPr>
                <w:rFonts w:ascii="Times New Roman" w:hAnsi="Times New Roman" w:cs="Times New Roman"/>
                <w:sz w:val="24"/>
                <w:szCs w:val="24"/>
              </w:rPr>
              <w:t>Снежинская</w:t>
            </w:r>
            <w:proofErr w:type="spellEnd"/>
            <w:r w:rsidR="00A946CD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К.В.)</w:t>
            </w:r>
          </w:p>
          <w:p w:rsidR="00500079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946CD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https://nsportal.ru/shkola/russkiy-yazyk/library/2012/06/03/russkiy-yazyk-v-risovannykh-kartinkakh</w:t>
              </w:r>
            </w:hyperlink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06C5F" w:rsidRPr="00886FA2" w:rsidRDefault="00006C5F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- язык русской художественной литературы. </w:t>
            </w:r>
          </w:p>
          <w:p w:rsidR="00852645" w:rsidRPr="00886FA2" w:rsidRDefault="00B75ED1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орфогр</w:t>
            </w:r>
            <w:proofErr w:type="spell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. и пункт</w:t>
            </w:r>
            <w:proofErr w:type="gram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B75ED1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006C5F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Краткая история русской письменности.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EB59AA" w:rsidP="00886F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10" w:history="1">
              <w:r w:rsidR="0097300D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  <w:shd w:val="clear" w:color="auto" w:fill="FFFFFF"/>
                </w:rPr>
                <w:t>http://www.ivki.ru/svitok/</w:t>
              </w:r>
            </w:hyperlink>
            <w:r w:rsidR="0097300D"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- Свиток — История письменности на Руси</w:t>
            </w:r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006C5F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славянского алфавита.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C6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727C6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http://character.webzone.ru</w:t>
              </w:r>
            </w:hyperlink>
            <w:r w:rsidR="00727C6E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 - Русское </w:t>
            </w:r>
            <w:r w:rsidR="00727C6E" w:rsidRPr="00886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письмо: происхождение письменности, рукописи, шрифты</w:t>
            </w:r>
          </w:p>
          <w:p w:rsidR="00852645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727C6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http://www.lrc-lib.ru</w:t>
              </w:r>
            </w:hyperlink>
            <w:r w:rsidR="00727C6E" w:rsidRPr="00886FA2">
              <w:rPr>
                <w:rFonts w:ascii="Times New Roman" w:hAnsi="Times New Roman" w:cs="Times New Roman"/>
                <w:sz w:val="24"/>
                <w:szCs w:val="24"/>
              </w:rPr>
              <w:t> - Рукописные памятники Древней Руси   </w:t>
            </w:r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006C5F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как зеркало национальной культуры.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46CD" w:rsidRPr="00886FA2" w:rsidRDefault="00A946CD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«Основные тенденции в развитии русского языка нового</w:t>
            </w:r>
            <w:r w:rsidR="00252E9E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времени» (Пономарева Е.А.)</w:t>
            </w:r>
          </w:p>
          <w:p w:rsidR="00852645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A946CD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https://nsportal.ru/shkola/materialy-metodicheskikh-obedinenii/library/2014/01/17/osnovnye-tendentsii-v-razvitii</w:t>
              </w:r>
            </w:hyperlink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006C5F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Слова, обозначающие предметы и явления традиционного русского быта (национальную одежду, пищу, игры, народные танцы и тому подобное)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D6634F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«Заимствованные слова» (</w:t>
            </w:r>
            <w:proofErr w:type="spellStart"/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Ханакова</w:t>
            </w:r>
            <w:proofErr w:type="spellEnd"/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С.В.)- </w:t>
            </w:r>
            <w:hyperlink r:id="rId14" w:history="1">
              <w:r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https://nsportal.ru/shkola/russkiy-yazyk/library/2021/02/02/integrirovannyy-urok-po-russkomu-yazyku-zaimstvovannye-slova</w:t>
              </w:r>
            </w:hyperlink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006C5F" w:rsidP="00886FA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Слова с национально-культурным компонентом значения, </w:t>
            </w:r>
            <w:proofErr w:type="gram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народно-поэтические</w:t>
            </w:r>
            <w:proofErr w:type="gram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символы, народно-поэтические эпитеты, прецедентные имена в русских народных и литературных сказках, народных песнях, былинах, художественной литературе.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46CD" w:rsidRPr="00886FA2" w:rsidRDefault="00A946CD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«Заимствованная лексика в русском языке» (Санькова Е.В.)</w:t>
            </w:r>
          </w:p>
          <w:p w:rsidR="00852645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A946CD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https://nsportal.ru/shkola/russkiy-yazyk/library/2018/08/01/zaimstvovannaya-leksika-v-russkom-yazyke</w:t>
              </w:r>
            </w:hyperlink>
          </w:p>
        </w:tc>
      </w:tr>
      <w:tr w:rsidR="00852645" w:rsidRPr="00886FA2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117647" w:rsidRPr="00886FA2" w:rsidRDefault="00006C5F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Слова с суффиксами субъективной оценки как изобразительное средство.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006C5F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52645" w:rsidRPr="00886FA2" w:rsidRDefault="0085264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645" w:rsidRPr="00886FA2" w:rsidRDefault="00852645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52645" w:rsidRPr="00886FA2" w:rsidRDefault="00852645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16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7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6E05D4" w:rsidRPr="00886FA2" w:rsidTr="009618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C5F"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Уменьшительно-ласкательные формы как </w:t>
            </w:r>
            <w:r w:rsidR="00006C5F"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средство выражения задушевности и иронии.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6E05D4" w:rsidRPr="00886FA2" w:rsidRDefault="006E05D4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6E05D4" w:rsidRPr="00886FA2" w:rsidRDefault="006E05D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6E05D4" w:rsidRPr="00886FA2" w:rsidRDefault="006E05D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5D4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346C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0675D1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D2D34" w:rsidP="00886F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"Новые значения старых слов" </w:t>
            </w:r>
            <w:hyperlink r:id="rId18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https://nsportal.ru/ap/library/drugoe/2018/10/11/issledovatelskaya-rabota-novye-znacheniya-staryh-slov</w:t>
              </w:r>
            </w:hyperlink>
          </w:p>
        </w:tc>
      </w:tr>
      <w:tr w:rsidR="006E05D4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346C" w:rsidP="00886F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Национальная специфика слов с живой внутренней формой.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F81A07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F33A9F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19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20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6E05D4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Метафоры общеязыковые и художественные, их национально-культурная специфика.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886FA2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http://slova.ndo.ru</w:t>
              </w:r>
            </w:hyperlink>
            <w:r w:rsidR="00886FA2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Крылатые слова и выражения</w:t>
            </w:r>
          </w:p>
        </w:tc>
      </w:tr>
      <w:tr w:rsidR="006E05D4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Метафора, олицетворение, эпитет как изобразительные средства.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96B36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EB59AA" w:rsidP="00886FA2">
            <w:pPr>
              <w:shd w:val="clear" w:color="auto" w:fill="F9FAFA"/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824476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http://slova.ndo.ru</w:t>
              </w:r>
            </w:hyperlink>
            <w:r w:rsidR="00824476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Крылатые слова и выражения</w:t>
            </w:r>
          </w:p>
        </w:tc>
      </w:tr>
      <w:tr w:rsidR="006E05D4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Загадки. Метафоричность русской загадки.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6E05D4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E05D4" w:rsidRPr="00886FA2" w:rsidRDefault="0072346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D4" w:rsidRPr="00886FA2" w:rsidRDefault="006E05D4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24476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824476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6E05D4" w:rsidRPr="00886FA2" w:rsidRDefault="0082447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Слова со специфическим оценочно-характеризующим значением.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Связь определённых наименований с некоторыми качествами, эмоциональными состояниями человека (барышня - об изнеженной, избалованной девушке, сухарь - о сухом, неотзывчивом человеке, сорока - о болтливой женщине и тому подобное).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0580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727B7E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Крылатые слова и выражения из русских народных и литературных 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сказок, источники, значение и употребление в современных ситуациях речевого общения.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0580E" w:rsidRPr="00886FA2">
              <w:rPr>
                <w:rFonts w:ascii="Times New Roman" w:hAnsi="Times New Roman" w:cs="Times New Roman"/>
                <w:sz w:val="24"/>
                <w:szCs w:val="24"/>
              </w:rPr>
              <w:t>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886FA2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http://slova.ndo.ru</w:t>
              </w:r>
            </w:hyperlink>
            <w:r w:rsidR="00886FA2" w:rsidRPr="00886FA2">
              <w:rPr>
                <w:rFonts w:ascii="Times New Roman" w:hAnsi="Times New Roman" w:cs="Times New Roman"/>
                <w:sz w:val="24"/>
                <w:szCs w:val="24"/>
              </w:rPr>
              <w:t> - Крылатые слова и выражения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0580E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Русские пословицы и поговорки как воплощение опыта, наблюдений, оценок, народного ума и особенностей национальной культуры народа.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Русские имена. Имена исконно русские (славянские) и заимствованные, краткие сведения по их этимологии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97300D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http://www.imena.org</w:t>
              </w:r>
            </w:hyperlink>
            <w:r w:rsidR="0097300D" w:rsidRPr="00886FA2">
              <w:rPr>
                <w:rFonts w:ascii="Times New Roman" w:hAnsi="Times New Roman" w:cs="Times New Roman"/>
                <w:sz w:val="24"/>
                <w:szCs w:val="24"/>
              </w:rPr>
              <w:t> - Имена.org — популярно об именах и фамилиях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Имена, которые не являются исконно русскими, но воспринимаются как таковые.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727B7E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http://spravka.gramota.ru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Справочная служба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Имена, входящие в состав пословиц и поговорок, и имеющие в силу этого определённую стилистическую окраску.</w:t>
            </w:r>
          </w:p>
          <w:p w:rsidR="0072346C" w:rsidRPr="00886FA2" w:rsidRDefault="0072346C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Происхождение имени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346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886FA2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наших имён (Г. А. Зейналова):</w:t>
            </w:r>
            <w:hyperlink r:id="rId28" w:history="1">
              <w:r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https://nsportal.ru/shkola/istoriya/library/2016/01/29/urok-znachenie-nashih-imen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Общеизвестные старинные русские города. Происхождение их названий.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86FA2" w:rsidRPr="00886FA2" w:rsidRDefault="00886FA2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Старинные русские города (В. А. Барыбина):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886FA2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https://nsportal.ru/nachalnaya-shkola/istoriya/2012/11/27/konspekt-uroka-po-istorii-na-temu-starinnye-goroda</w:t>
              </w:r>
            </w:hyperlink>
          </w:p>
        </w:tc>
      </w:tr>
      <w:tr w:rsidR="0072346C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Ключевые слова раздела «Язык и культура»</w:t>
            </w:r>
          </w:p>
          <w:p w:rsidR="0072346C" w:rsidRPr="00886FA2" w:rsidRDefault="0072346C" w:rsidP="00886F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(устный зачет)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67652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46C" w:rsidRPr="00886FA2" w:rsidRDefault="0072346C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46C" w:rsidRPr="00886FA2" w:rsidRDefault="0072346C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9752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346C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Повторение раздела «Язык и культура» </w:t>
            </w:r>
          </w:p>
          <w:p w:rsidR="0072346C" w:rsidRPr="00886FA2" w:rsidRDefault="0072346C" w:rsidP="00886FA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орфогр</w:t>
            </w:r>
            <w:proofErr w:type="spell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. и пункт</w:t>
            </w:r>
            <w:proofErr w:type="gram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рактикум)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2346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767652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46C" w:rsidRPr="00886FA2" w:rsidRDefault="0072346C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46C" w:rsidRPr="00886FA2" w:rsidRDefault="0072346C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346C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72346C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http://www.philology.ru</w:t>
              </w:r>
            </w:hyperlink>
            <w:r w:rsidR="0072346C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Филологический портал Philology.ru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</w:t>
            </w:r>
          </w:p>
          <w:p w:rsidR="00767652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Современный русский литературный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6634F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9752E7" w:rsidRPr="009752E7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http://www.philology.ru</w:t>
              </w:r>
            </w:hyperlink>
            <w:r w:rsidR="009752E7" w:rsidRPr="009752E7">
              <w:rPr>
                <w:rFonts w:ascii="Times New Roman" w:hAnsi="Times New Roman" w:cs="Times New Roman"/>
                <w:sz w:val="24"/>
                <w:szCs w:val="24"/>
              </w:rPr>
              <w:t> - Филологический портал Philology.ru</w:t>
            </w:r>
          </w:p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Основные орфоэпические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52E7" w:rsidRPr="00886FA2" w:rsidRDefault="009752E7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«Орфоэпические нормы» (Акиньшина А.Г.)- </w:t>
            </w:r>
            <w:hyperlink r:id="rId32" w:history="1">
              <w:r w:rsidRPr="009752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https://nsportal.ru/shkola/russkiy-yazyk/library/2020/06/18/orfoepicheskie-normy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Понятие о варианте нормы. Равноправные и допустимые варианты произношения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300D" w:rsidRPr="00886FA2" w:rsidRDefault="0097300D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Орфоэпические нормы современного русского языка». (Науменко Л.И.)</w:t>
            </w:r>
          </w:p>
          <w:p w:rsidR="00727B7E" w:rsidRPr="00886FA2" w:rsidRDefault="00EB59AA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97300D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https://nsportal.ru/shkola/russkiy-yazyk/library/2012/01/22/urok-v-9-klassefonetikaorfoepiyaorfoepicheskie-normy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Нерекомендуемые и неправильные варианты произношения.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300D" w:rsidRPr="00886FA2" w:rsidRDefault="0097300D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Равноправные и допустимые варианты произношения (Ю. В. Некрасова):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97300D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https://nsportal.ru/shkola/rodnoy-yazyk-i-literatura/library/2019/11/30/konspekt-uroka-po-rodnomu-russkomu-yazyku-tema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Запретительные пометы в орфоэпических словарях.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86FA2" w:rsidRPr="00886FA2" w:rsidRDefault="00886FA2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Орфоэпические нормы (О. В. Горина):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886FA2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https://nsportal.ru/shkola/russkiy-yazyk/library/2013/10/27/orfoepicheskie-normy</w:t>
              </w:r>
            </w:hyperlink>
          </w:p>
        </w:tc>
      </w:tr>
      <w:tr w:rsidR="002B3C86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Постоянное и подвижное ударение в именах существительных, именах 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прилагательных, глаголах.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2B3C86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2B3C86" w:rsidRPr="00886FA2" w:rsidRDefault="002B3C86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</w:tc>
      </w:tr>
      <w:tr w:rsidR="002B3C86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767652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Омографы: ударение как маркер смысла слова.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Произносительные варианты орфоэпической нормы.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2B3C86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B3C86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2B3C86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2B3C86" w:rsidRPr="00886FA2" w:rsidRDefault="002B3C86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Основные лексические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241F3A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http://www.stihi-rus.ru/pravila.htm</w:t>
              </w:r>
            </w:hyperlink>
            <w:r w:rsidR="00241F3A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Основные пр</w:t>
            </w:r>
            <w:r w:rsidR="00975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авила грамматики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Лексические нормы употребления имён существительных, прилагательных, глаголов в современном русском литературном языке.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="00727B7E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https://text.ru/spelling</w:t>
              </w:r>
            </w:hyperlink>
          </w:p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орфографии онлайн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708CC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Стилистические варианты лексической нормы (книжный, общеупотребительный, разговорный и просторечный) употребления имён существительных, прилагательных, глаголов в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41F3A" w:rsidRPr="00886FA2" w:rsidRDefault="00EB59AA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40" w:history="1">
              <w:r w:rsidR="00241F3A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http://www.stihi-rus.ru/pravila.htm</w:t>
              </w:r>
            </w:hyperlink>
            <w:r w:rsidR="00241F3A"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Основные правила грамматики русского языка</w:t>
            </w:r>
          </w:p>
          <w:p w:rsidR="00727B7E" w:rsidRPr="00886FA2" w:rsidRDefault="00727B7E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Типичные примеры нарушения лексической нормы, связанные с употреблением имён существительных, прилагательных, глаголов в современном русском литературном языке.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1" w:history="1">
              <w:r w:rsidR="00727B7E" w:rsidRPr="00886FA2">
                <w:rPr>
                  <w:rFonts w:ascii="Times New Roman" w:eastAsia="Times New Roman" w:hAnsi="Times New Roman" w:cs="Times New Roman"/>
                  <w:b/>
                  <w:bCs/>
                  <w:color w:val="0070C0"/>
                  <w:sz w:val="24"/>
                  <w:szCs w:val="24"/>
                  <w:lang w:eastAsia="ru-RU"/>
                </w:rPr>
                <w:t>http://learning-russian.gramota.ru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Электронные пособия по русскому языку для школьников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грамматические нормы современного русского литературного 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727B7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http://www.gramota.ru</w:t>
              </w:r>
            </w:hyperlink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 - </w:t>
            </w:r>
            <w:proofErr w:type="spellStart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Грамота.Ру</w:t>
            </w:r>
            <w:proofErr w:type="spellEnd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: справочно-информационный портал «Русский язык»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67652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Род заимствованных несклоняемых имён существительных, род сложных 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существительных, род имён собственных (географических названий).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7B7E" w:rsidRPr="00886FA2" w:rsidTr="00241F3A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Формы существительных мужского рода множественного числа с окончаниями -а(-я), -ы(-и), различающиеся по смыслу.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A5624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241F3A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http://www.stihi-rus.ru/pravila.htm</w:t>
              </w:r>
            </w:hyperlink>
            <w:r w:rsidR="00241F3A" w:rsidRPr="00886FA2">
              <w:rPr>
                <w:rFonts w:ascii="Times New Roman" w:hAnsi="Times New Roman" w:cs="Times New Roman"/>
                <w:sz w:val="24"/>
                <w:szCs w:val="24"/>
              </w:rPr>
              <w:t> - Основные правила грамматики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B7AA9" w:rsidRPr="00886FA2" w:rsidRDefault="00122A74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Литературные, разговорные, устарелые и профессиональные особенности формы именительного падежа множественного числа существительных мужского 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3B7AA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Правила речевого этикета: нормы и традиции. Устойчивые формулы речевого этикета в общении.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3B7AA9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D6634F" w:rsidRPr="00886FA2" w:rsidRDefault="00D6634F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«Речевой этикет» (Афанасьева И.С.) - </w:t>
            </w:r>
            <w:hyperlink r:id="rId44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https://nsportal.ru/shkola/russkiy-yazyk/library/2020/12/20/prezentatsiya-rechevoy-etiket</w:t>
              </w:r>
            </w:hyperlink>
          </w:p>
          <w:p w:rsidR="00727B7E" w:rsidRPr="00886FA2" w:rsidRDefault="00727B7E" w:rsidP="00886FA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Обращение в русском речевом этикете. История этикетной формулы обращения в русском языке.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886FA2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45" w:history="1">
              <w:r w:rsidR="00727B7E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http://www.stihi-rus.ru/pravila.htm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- Основные правила грамматики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Особенности употребления в качестве обращений собственных имён, названий людей по степени родства, по положению в обществе, по профессии, должности, по возрасту и полу.</w:t>
            </w:r>
            <w:r w:rsidR="00F91375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Обращение как показатель степени воспитанности человека, отношения к собеседнику, эмоционального состояния.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300D" w:rsidRPr="00886FA2" w:rsidRDefault="0097300D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Речевой этикет (Н. Ф. </w:t>
            </w:r>
            <w:proofErr w:type="gramStart"/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Черноморская</w:t>
            </w:r>
            <w:proofErr w:type="gramEnd"/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  <w:hyperlink r:id="rId46" w:history="1">
              <w:r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https://nsportal.ru/shkola/korrektsionnaya-pedagogika/library/2014/03/07/rechevoy-etiket</w:t>
              </w:r>
            </w:hyperlink>
          </w:p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Обращения в официальной и неофициальной речевой ситуации. Современные формулы обращения к незнакомому человеку.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727B7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http://www.gramota.ru</w:t>
              </w:r>
            </w:hyperlink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 - </w:t>
            </w:r>
            <w:proofErr w:type="spellStart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Грамота.Ру</w:t>
            </w:r>
            <w:proofErr w:type="spellEnd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: справочно-информационный портал «Русский язык»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708CC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Культура речи. 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708C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D6634F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«Роль родного языка в жизни общества» (</w:t>
            </w:r>
            <w:proofErr w:type="spell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Шинова</w:t>
            </w:r>
            <w:proofErr w:type="spell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Е.И.) - </w:t>
            </w:r>
            <w:hyperlink r:id="rId48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https://nsportal.ru/shkola/rodnoy-yazyk-i-literatura/library/2018/01/21/prezentatsiya-po-rodnomu-russkomu-yazyku-na-temu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708CC" w:rsidP="00886FA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Орфографический и пунктуационный практикум.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708C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9" w:history="1">
              <w:r w:rsidR="00727B7E" w:rsidRPr="00886FA2">
                <w:rPr>
                  <w:rFonts w:ascii="Times New Roman" w:eastAsia="Times New Roman" w:hAnsi="Times New Roman" w:cs="Times New Roman"/>
                  <w:b/>
                  <w:bCs/>
                  <w:color w:val="0070C0"/>
                  <w:sz w:val="24"/>
                  <w:szCs w:val="24"/>
                  <w:lang w:eastAsia="ru-RU"/>
                </w:rPr>
                <w:t>http://learning-russian.gramota.ru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Электронные пособия п</w:t>
            </w:r>
            <w:r w:rsidR="00241F3A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русскому языку для школьников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1375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b/>
                <w:sz w:val="24"/>
                <w:szCs w:val="24"/>
              </w:rPr>
              <w:t>Речь. Текст.</w:t>
            </w:r>
          </w:p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Средства выразительной устной речи (тон, тембр, темп), способы тренировки (скороговорки). Интонация и жесты.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AA5624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http://spravka.gramota.ru</w:t>
              </w:r>
            </w:hyperlink>
            <w:r w:rsidR="00AA5624" w:rsidRPr="00886FA2">
              <w:rPr>
                <w:rFonts w:ascii="Times New Roman" w:hAnsi="Times New Roman" w:cs="Times New Roman"/>
                <w:sz w:val="24"/>
                <w:szCs w:val="24"/>
              </w:rPr>
              <w:t> - С</w:t>
            </w:r>
            <w:r w:rsidR="00241F3A" w:rsidRPr="00886FA2">
              <w:rPr>
                <w:rFonts w:ascii="Times New Roman" w:hAnsi="Times New Roman" w:cs="Times New Roman"/>
                <w:sz w:val="24"/>
                <w:szCs w:val="24"/>
              </w:rPr>
              <w:t>правочная служба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Формы речи: монолог и диалог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300D" w:rsidRPr="00886FA2" w:rsidRDefault="0097300D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Язык и речь. Виды речевой деятельности (И. И. </w:t>
            </w:r>
            <w:proofErr w:type="spellStart"/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Багманова</w:t>
            </w:r>
            <w:proofErr w:type="spellEnd"/>
            <w:r w:rsidRPr="00886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):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97300D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https://nsportal.ru/shkola/distantsionnoe-obuchenie/library/2020/05/11/yazyk-i-rech-vidy-rechevoy-deyatelnosti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1375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Текст и его строение</w:t>
            </w:r>
          </w:p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>орфогр</w:t>
            </w:r>
            <w:proofErr w:type="spellEnd"/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>. и пункт</w:t>
            </w:r>
            <w:proofErr w:type="gramStart"/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3950B5" w:rsidRPr="00886FA2">
              <w:rPr>
                <w:rFonts w:ascii="Times New Roman" w:hAnsi="Times New Roman" w:cs="Times New Roman"/>
                <w:sz w:val="24"/>
                <w:szCs w:val="24"/>
              </w:rPr>
              <w:t>рактикум)</w:t>
            </w:r>
          </w:p>
          <w:p w:rsidR="003950B5" w:rsidRPr="00886FA2" w:rsidRDefault="003950B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"Виды информационной переработки текста" (</w:t>
            </w:r>
            <w:proofErr w:type="spellStart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Худорожко</w:t>
            </w:r>
            <w:proofErr w:type="spellEnd"/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Н.В.)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727B7E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https://nsportal.ru/shkola/russkiy-yazyk/library/2019/04/03/konspekt-uroka-vidy-informatsionnoy-pererabotki-teksta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Композиционные формы описания, повествования, рассуждения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727B7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http://www.gramota.ru</w:t>
              </w:r>
            </w:hyperlink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 - </w:t>
            </w:r>
            <w:proofErr w:type="spellStart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Грамота.Ру</w:t>
            </w:r>
            <w:proofErr w:type="spellEnd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: справочно-информационный портал «Русский язык»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Средства связи предложений и частей текста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300D" w:rsidRPr="00886FA2" w:rsidRDefault="0097300D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Типы речи. Описание. Повествование. Рассуждение (Н. В. Аникеева):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97300D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https://nsportal.ru/shkola/russkiy-yazyk/library/2014/11/10/tipy-rechi-povestvovanie-opisanie-rassuzhdenie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Функциональные разновидности языка. Разговорная речь.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Просьба, извинение как жанры разговорной речи.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3950B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AA5624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Стили речи. Употребление их в разговорной речи и в письме.</w:t>
            </w:r>
            <w:r w:rsidRPr="00886FA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55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https://nsportal.ru/shkola/russkiy-yazyk/library/2019/03/24/tema-stili-rechi-upotreblenie-ih-v-razgovornoy-rechi-i-v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Официально-деловой стиль.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56" w:history="1">
              <w:r w:rsidR="00241F3A" w:rsidRPr="00886FA2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http://www.stihi-rus.ru/pravila.htm</w:t>
              </w:r>
            </w:hyperlink>
            <w:r w:rsidR="00241F3A"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Основные правила грамматики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Объявление (устное и письменное).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300D" w:rsidRPr="00886FA2" w:rsidRDefault="0097300D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Официально-деловой стиль (Н. А. </w:t>
            </w:r>
            <w:proofErr w:type="spellStart"/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Орлянская</w:t>
            </w:r>
            <w:proofErr w:type="spellEnd"/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):</w:t>
            </w:r>
          </w:p>
          <w:p w:rsidR="00727B7E" w:rsidRPr="00886FA2" w:rsidRDefault="00EB59AA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57" w:history="1">
              <w:r w:rsidR="0097300D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https://nsportal.ru/shkola/russkiy-yazyk/library/2012/12/15/ofitsialno-delovoy-stil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Учебно-научный стиль.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Научный стиль речи. (Зотова Ю.В.)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727B7E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https://nsportal.ru/shkola/raznoe/library/2019/10/14/nauchnyy-stil-rechi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91375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ответа на уроке, план текста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727B7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http://www.philology.ru</w:t>
              </w:r>
            </w:hyperlink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 - Филологический портал Philology.ru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Публицистический стиль.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"Публицистический стиль".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727B7E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https://nsportal.ru/shkola/russkiy-yazyk/library/2019/11/21/publitsisticheskiy-stil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стиль. Устное выступление..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A5624" w:rsidRPr="00886FA2" w:rsidRDefault="00AA5624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«Жанры публицистического стиля речи. (Морозова И.В.)</w:t>
            </w:r>
          </w:p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="00AA5624"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https://nsportal.ru/shkola/russkiy-yazyk/library/2019/06/09/zhanry-publitsisticheskogo-stilya-rechi-problemnyy-ocherk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Девиз, слоган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122A74" w:rsidRPr="00886FA2" w:rsidRDefault="00122A74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художественной литературы. Литературная сказка.</w:t>
            </w:r>
          </w:p>
          <w:p w:rsidR="00727B7E" w:rsidRPr="00886FA2" w:rsidRDefault="00727B7E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="00727B7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http://www.gramota.ru</w:t>
              </w:r>
            </w:hyperlink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 - </w:t>
            </w:r>
            <w:proofErr w:type="spellStart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Грамота.Ру</w:t>
            </w:r>
            <w:proofErr w:type="spellEnd"/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: справочно-информационный портал «Русский язык»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художественной литературы. Рассказ.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97300D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Художественный стиль речи  (Н. А. Ручина):</w:t>
            </w:r>
            <w:hyperlink r:id="rId63" w:history="1">
              <w:r w:rsidRPr="00886F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https://nsportal.ru/npo-spo/gumanitarnye-nauki/library/2015/09/23/hudozhestvennyy-stil-rechi</w:t>
              </w:r>
            </w:hyperlink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Особенности языка фольклорных текстов. Загадка, пословица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A5624" w:rsidRPr="00886FA2" w:rsidRDefault="00727B7E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27B7E" w:rsidRPr="00886FA2" w:rsidRDefault="00727B7E" w:rsidP="00886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122A74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Сказка. Особенности языка сказки (сравнения, синонимы, антонимы, слова с уменьшительными суффиксами и так далее).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Речь. Текст Контрольная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="00727B7E" w:rsidRPr="00886FA2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http://spravka.gramota.ru</w:t>
              </w:r>
            </w:hyperlink>
            <w:r w:rsidR="00727B7E" w:rsidRPr="00886FA2">
              <w:rPr>
                <w:rFonts w:ascii="Times New Roman" w:hAnsi="Times New Roman" w:cs="Times New Roman"/>
                <w:sz w:val="24"/>
                <w:szCs w:val="24"/>
              </w:rPr>
              <w:t> - Справочная служба русского языка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 w:rsidR="00727B7E" w:rsidRPr="00886FA2" w:rsidRDefault="00727B7E" w:rsidP="00886F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5" w:history="1">
              <w:r w:rsidR="00727B7E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</w:tc>
      </w:tr>
      <w:tr w:rsidR="00727B7E" w:rsidRPr="00886FA2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="00122A74" w:rsidRPr="00886FA2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 за учебный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EB59AA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6" w:history="1">
              <w:r w:rsidR="00727B7E" w:rsidRPr="00886FA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https://slovarozhegova.ru/</w:t>
              </w:r>
            </w:hyperlink>
            <w:r w:rsidR="00727B7E" w:rsidRPr="00886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Толковый словарь Ожегова онлайн</w:t>
            </w:r>
          </w:p>
        </w:tc>
      </w:tr>
      <w:tr w:rsidR="00727B7E" w:rsidRPr="00886FA2" w:rsidTr="0094256F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F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F708CC" w:rsidP="00886F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6FA2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27B7E" w:rsidRPr="00886FA2" w:rsidRDefault="00727B7E" w:rsidP="00886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D7F34" w:rsidRPr="00886FA2" w:rsidRDefault="004D7F34" w:rsidP="00886FA2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F34" w:rsidRPr="00886FA2" w:rsidRDefault="004D7F34" w:rsidP="00886FA2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F34" w:rsidRDefault="004D7F34" w:rsidP="008F25A5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96A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Учебно-методическое обеспечение образовательного процесса</w:t>
      </w:r>
    </w:p>
    <w:p w:rsidR="001C7946" w:rsidRPr="00996A4A" w:rsidRDefault="001C7946" w:rsidP="008F25A5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7F34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Методические материалы для учителя:</w:t>
      </w:r>
    </w:p>
    <w:p w:rsidR="00334C81" w:rsidRPr="00996A4A" w:rsidRDefault="00334C81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C7946" w:rsidRDefault="008F25A5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>Родн</w:t>
      </w:r>
      <w:r w:rsidR="0026489D">
        <w:rPr>
          <w:rFonts w:ascii="Times New Roman" w:eastAsia="Calibri" w:hAnsi="Times New Roman" w:cs="Times New Roman"/>
          <w:sz w:val="24"/>
          <w:szCs w:val="24"/>
          <w:lang w:eastAsia="ru-RU"/>
        </w:rPr>
        <w:t>ой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русск</w:t>
      </w:r>
      <w:r w:rsidR="0026489D">
        <w:rPr>
          <w:rFonts w:ascii="Times New Roman" w:eastAsia="Calibri" w:hAnsi="Times New Roman" w:cs="Times New Roman"/>
          <w:sz w:val="24"/>
          <w:szCs w:val="24"/>
          <w:lang w:eastAsia="ru-RU"/>
        </w:rPr>
        <w:t>ий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26489D">
        <w:rPr>
          <w:rFonts w:ascii="Times New Roman" w:eastAsia="Calibri" w:hAnsi="Times New Roman" w:cs="Times New Roman"/>
          <w:sz w:val="24"/>
          <w:szCs w:val="24"/>
          <w:lang w:eastAsia="ru-RU"/>
        </w:rPr>
        <w:t>язык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="009752E7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класс. </w:t>
      </w:r>
      <w:r w:rsidR="00334C81">
        <w:rPr>
          <w:rFonts w:ascii="Times New Roman" w:eastAsia="Calibri" w:hAnsi="Times New Roman" w:cs="Times New Roman"/>
          <w:sz w:val="24"/>
          <w:szCs w:val="24"/>
          <w:lang w:eastAsia="ru-RU"/>
        </w:rPr>
        <w:t>У</w:t>
      </w:r>
      <w:r w:rsidR="0026489D">
        <w:rPr>
          <w:rFonts w:ascii="Times New Roman" w:eastAsia="Calibri" w:hAnsi="Times New Roman" w:cs="Times New Roman"/>
          <w:sz w:val="24"/>
          <w:szCs w:val="24"/>
          <w:lang w:eastAsia="ru-RU"/>
        </w:rPr>
        <w:t>чебник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Александрова О.М., </w:t>
      </w:r>
      <w:r w:rsidR="0026489D">
        <w:rPr>
          <w:rFonts w:ascii="Times New Roman" w:eastAsia="Calibri" w:hAnsi="Times New Roman" w:cs="Times New Roman"/>
          <w:sz w:val="24"/>
          <w:szCs w:val="24"/>
          <w:lang w:eastAsia="ru-RU"/>
        </w:rPr>
        <w:t>другие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>. (М.: Просвещение, 202</w:t>
      </w:r>
      <w:r w:rsidR="009752E7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8F25A5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</w:p>
    <w:p w:rsidR="009752E7" w:rsidRDefault="009752E7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752E7">
        <w:rPr>
          <w:rFonts w:ascii="Times New Roman" w:eastAsia="Calibri" w:hAnsi="Times New Roman" w:cs="Times New Roman"/>
          <w:sz w:val="24"/>
          <w:szCs w:val="24"/>
          <w:lang w:eastAsia="ru-RU"/>
        </w:rPr>
        <w:t>Поурочные разработки по русскому родному языку. 5 класс</w:t>
      </w:r>
      <w:proofErr w:type="gramStart"/>
      <w:r w:rsidRPr="009752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9752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пособие для учителя / Н. В. Егорова. - 3-е изд. - М. : ВАКО, 2022</w:t>
      </w:r>
    </w:p>
    <w:p w:rsidR="009752E7" w:rsidRDefault="009752E7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D7F34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Методические материалы для ученика:</w:t>
      </w:r>
    </w:p>
    <w:p w:rsidR="00334C81" w:rsidRPr="00996A4A" w:rsidRDefault="00334C81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F25A5" w:rsidRDefault="00334C81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4C8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Родной русский язык. </w:t>
      </w:r>
      <w:r w:rsidR="009752E7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334C8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класс. Учебник. Александрова О.М., другие. (М.: Просвещение, 202</w:t>
      </w:r>
      <w:r w:rsidR="009752E7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334C81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</w:p>
    <w:p w:rsidR="00334C81" w:rsidRPr="008F25A5" w:rsidRDefault="00334C81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D7F34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Цифровые образовательные ресурсы и ресурсы сети Интернет:</w:t>
      </w:r>
    </w:p>
    <w:p w:rsidR="00961880" w:rsidRPr="00996A4A" w:rsidRDefault="00961880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6489D" w:rsidRPr="0026489D" w:rsidRDefault="00EB59AA" w:rsidP="00961880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67" w:history="1"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uchi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  <w:r w:rsidR="00334C8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образовательная платформа </w:t>
      </w:r>
      <w:proofErr w:type="spellStart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Учи.ру</w:t>
      </w:r>
      <w:proofErr w:type="spellEnd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hyperlink r:id="rId68" w:history="1"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resh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edu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334C81" w:rsidRPr="003B6098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r w:rsidR="00334C81" w:rsidRPr="00334C81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  <w:r w:rsidR="00334C8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Российская электронная школа </w:t>
      </w:r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hyperlink r:id="rId69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http://rus.1september.ru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Газета «Русский язык» и сайт для учителя «Я иду на урок русского языка»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0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http://www.gramota.ru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- </w:t>
      </w:r>
      <w:proofErr w:type="spellStart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Грамота.Ру</w:t>
      </w:r>
      <w:proofErr w:type="spellEnd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справочно-информационный портал «Русский язык»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1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http://language.edu.ru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Коллекция «Диктанты — русский язык» Российского общеобразовательного портала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2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http://www.gramma.ru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Культура письменной речи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3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http://www.philolog.ru/dahl/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Владимир Даль. Электронное издание собрания сочинений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4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http://www.imena.org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Имена.org — популярно об именах и фамилиях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5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http://www.gimn13.tl.ru/rus/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Искусство слова: авторская методика преподавания русского языка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6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http://ruslit.ioso.ru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Кабинет русского языка и литературы Института содержания и методов обучения РАО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7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http://slova.ndo.ru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Крылатые слова и выражения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8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http://www.mapryal.org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Международная ассоциация преподавателей русского языка и литературы (МАПРЯЛ)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79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http://www.rusword.org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Мир слова русского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0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http://www.ruscorpora.ru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Национальный корпус русского языка: информационно-справочная система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1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http://yamal.org/ook/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Опорный орфографический компакт: пособие по орфографии русского языка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2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http://www.stihi-rus.ru/pravila.htm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Основные правила грамматики русского языка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3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http://gramota.ru/book/ritorika/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- Риторика, русский язык и культура речи, </w:t>
      </w:r>
      <w:proofErr w:type="spellStart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лингвокультурология</w:t>
      </w:r>
      <w:proofErr w:type="spellEnd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электронные </w:t>
      </w:r>
      <w:proofErr w:type="spellStart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лингвокультурологические</w:t>
      </w:r>
      <w:proofErr w:type="spellEnd"/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курсы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4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http://www.ropryal.ru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Российское общество преподавателей русского языка и литературы: портал «Русское слово»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5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http://www.lrc-lib.ru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Рукописные памятники Древней Руси             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6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http://rusgram.narod.ru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Русская грамматика: академическая грамматика Института русского языка РАН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7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http://www.philol.msu.ru/rus/galya-1/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Русская фонетика: мультимедийный интернет-учебник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8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http://character.webzone.ru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Русское письмо: происхождение письменности, рукописи, шрифты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89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http://www.svetozar.ru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Светозар: Открытая международная олимпиада школьников по русскому языку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0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http://www.ivki.ru/svitok/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Свиток — История письменности на Руси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1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http://vedi.aesc.msu.ru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Система дистанционного обучения «Веди» — Русский язык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2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http://slovesnik-oka.narod.ru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Словесник: сайт для учителей Е.В. Архиповой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3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http://spravka.gramota.ru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Справочная служба русского языка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4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http://likbez.spb.ru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Тесты по русскому языку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5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http://www.ruscenter.ru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Центр развития русского языка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6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http://www.philology.ru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Филологический портал Philology.ru</w:t>
      </w:r>
    </w:p>
    <w:p w:rsidR="0026489D" w:rsidRPr="0026489D" w:rsidRDefault="00EB59AA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97" w:history="1">
        <w:r w:rsidR="0026489D" w:rsidRPr="0026489D">
          <w:rPr>
            <w:rStyle w:val="a3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http://learning-russian.gramota.ru</w:t>
        </w:r>
      </w:hyperlink>
      <w:r w:rsidR="0026489D" w:rsidRPr="002648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- Электронные пособия по русскому языку для школьников</w:t>
      </w:r>
    </w:p>
    <w:p w:rsidR="0026489D" w:rsidRPr="0026489D" w:rsidRDefault="0026489D" w:rsidP="0026489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D7F34" w:rsidRPr="00996A4A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Учебное оборудование:</w:t>
      </w:r>
    </w:p>
    <w:p w:rsidR="004D7F34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компьютер (ноутбук);</w:t>
      </w:r>
    </w:p>
    <w:p w:rsidR="008F25A5" w:rsidRPr="00996A4A" w:rsidRDefault="008F25A5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D7F34" w:rsidRPr="00996A4A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Учебное оборудование для проведения лабораторных, практических работ и демонстраций:</w:t>
      </w:r>
    </w:p>
    <w:p w:rsidR="004D7F34" w:rsidRPr="00996A4A" w:rsidRDefault="004D7F34" w:rsidP="008F25A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мультимедийный проектор с экраном </w:t>
      </w: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E454C" w:rsidRPr="004D7F34" w:rsidRDefault="008E454C" w:rsidP="008F25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E454C" w:rsidRPr="004D7F34" w:rsidSect="0094256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C53"/>
    <w:rsid w:val="00006C5F"/>
    <w:rsid w:val="00007F2A"/>
    <w:rsid w:val="000675D1"/>
    <w:rsid w:val="0009026E"/>
    <w:rsid w:val="000C11E4"/>
    <w:rsid w:val="00117647"/>
    <w:rsid w:val="00122A74"/>
    <w:rsid w:val="00155950"/>
    <w:rsid w:val="0018092C"/>
    <w:rsid w:val="001C7946"/>
    <w:rsid w:val="0021485A"/>
    <w:rsid w:val="00241F3A"/>
    <w:rsid w:val="00252E9E"/>
    <w:rsid w:val="0026489D"/>
    <w:rsid w:val="00286295"/>
    <w:rsid w:val="002B3C86"/>
    <w:rsid w:val="00322C53"/>
    <w:rsid w:val="00334C81"/>
    <w:rsid w:val="003950B5"/>
    <w:rsid w:val="003B7AA9"/>
    <w:rsid w:val="003C20E6"/>
    <w:rsid w:val="003D7480"/>
    <w:rsid w:val="004D7F34"/>
    <w:rsid w:val="00500079"/>
    <w:rsid w:val="005A41C9"/>
    <w:rsid w:val="00696B36"/>
    <w:rsid w:val="006E05D4"/>
    <w:rsid w:val="00701F75"/>
    <w:rsid w:val="0072346C"/>
    <w:rsid w:val="00727B7E"/>
    <w:rsid w:val="00727C6E"/>
    <w:rsid w:val="00767652"/>
    <w:rsid w:val="007C5DE1"/>
    <w:rsid w:val="007D2D34"/>
    <w:rsid w:val="008029AC"/>
    <w:rsid w:val="008206D8"/>
    <w:rsid w:val="00824476"/>
    <w:rsid w:val="00852645"/>
    <w:rsid w:val="00886FA2"/>
    <w:rsid w:val="008C3259"/>
    <w:rsid w:val="008E454C"/>
    <w:rsid w:val="008F25A5"/>
    <w:rsid w:val="008F56DA"/>
    <w:rsid w:val="0094256F"/>
    <w:rsid w:val="00961880"/>
    <w:rsid w:val="0097300D"/>
    <w:rsid w:val="009752E7"/>
    <w:rsid w:val="00996A4A"/>
    <w:rsid w:val="00A93649"/>
    <w:rsid w:val="00A946CD"/>
    <w:rsid w:val="00A96F8B"/>
    <w:rsid w:val="00AA5624"/>
    <w:rsid w:val="00AC7028"/>
    <w:rsid w:val="00B05ADA"/>
    <w:rsid w:val="00B35728"/>
    <w:rsid w:val="00B74DA0"/>
    <w:rsid w:val="00B75ED1"/>
    <w:rsid w:val="00BC648D"/>
    <w:rsid w:val="00BE4E84"/>
    <w:rsid w:val="00C90B31"/>
    <w:rsid w:val="00CF688E"/>
    <w:rsid w:val="00D048AA"/>
    <w:rsid w:val="00D06F58"/>
    <w:rsid w:val="00D6634F"/>
    <w:rsid w:val="00E56FD5"/>
    <w:rsid w:val="00EB59AA"/>
    <w:rsid w:val="00EF68FD"/>
    <w:rsid w:val="00F0580E"/>
    <w:rsid w:val="00F062C1"/>
    <w:rsid w:val="00F25C62"/>
    <w:rsid w:val="00F33A9F"/>
    <w:rsid w:val="00F52F2A"/>
    <w:rsid w:val="00F7073C"/>
    <w:rsid w:val="00F708CC"/>
    <w:rsid w:val="00F81A07"/>
    <w:rsid w:val="00F91375"/>
    <w:rsid w:val="00FC5113"/>
    <w:rsid w:val="00FC6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F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0079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C7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2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5C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imena.org/" TargetMode="External"/><Relationship Id="rId21" Type="http://schemas.openxmlformats.org/officeDocument/2006/relationships/hyperlink" Target="http://slova.ndo.ru/" TargetMode="External"/><Relationship Id="rId34" Type="http://schemas.openxmlformats.org/officeDocument/2006/relationships/hyperlink" Target="https://www.google.com/url?q=https://nsportal.ru/shkola/rodnoy-yazyk-i-literatura/library/2019/11/30/konspekt-uroka-po-rodnomu-russkomu-yazyku-tema&amp;sa=D&amp;source=editors&amp;ust=1635493736855000&amp;usg=AOvVaw1Ftun3J8P6TFcSW47yTczJ" TargetMode="External"/><Relationship Id="rId42" Type="http://schemas.openxmlformats.org/officeDocument/2006/relationships/hyperlink" Target="http://www.gramota.ru/" TargetMode="External"/><Relationship Id="rId47" Type="http://schemas.openxmlformats.org/officeDocument/2006/relationships/hyperlink" Target="http://www.gramota.ru/" TargetMode="External"/><Relationship Id="rId50" Type="http://schemas.openxmlformats.org/officeDocument/2006/relationships/hyperlink" Target="http://spravka.gramota.ru/" TargetMode="External"/><Relationship Id="rId55" Type="http://schemas.openxmlformats.org/officeDocument/2006/relationships/hyperlink" Target="https://www.google.com/url?q=https://nsportal.ru/shkola/russkiy-yazyk/library/2019/03/24/tema-stili-rechi-upotreblenie-ih-v-razgovornoy-rechi-i-v&amp;sa=D&amp;source=editors&amp;ust=1635493737294000&amp;usg=AOvVaw3t_ac0cXxaM9VkyoHH1lEi" TargetMode="External"/><Relationship Id="rId63" Type="http://schemas.openxmlformats.org/officeDocument/2006/relationships/hyperlink" Target="https://www.google.com/url?q=https://nsportal.ru/npo-spo/gumanitarnye-nauki/library/2015/09/23/hudozhestvennyy-stil-rechi&amp;sa=D&amp;source=editors&amp;ust=1635493736925000&amp;usg=AOvVaw0O1MNZU7DKhUL9jE6Ff3l_" TargetMode="External"/><Relationship Id="rId68" Type="http://schemas.openxmlformats.org/officeDocument/2006/relationships/hyperlink" Target="https://resh.edu.ru/" TargetMode="External"/><Relationship Id="rId76" Type="http://schemas.openxmlformats.org/officeDocument/2006/relationships/hyperlink" Target="http://ruslit.ioso.ru/" TargetMode="External"/><Relationship Id="rId84" Type="http://schemas.openxmlformats.org/officeDocument/2006/relationships/hyperlink" Target="http://www.ropryal.ru/" TargetMode="External"/><Relationship Id="rId89" Type="http://schemas.openxmlformats.org/officeDocument/2006/relationships/hyperlink" Target="http://www.svetozar.ru/" TargetMode="External"/><Relationship Id="rId97" Type="http://schemas.openxmlformats.org/officeDocument/2006/relationships/hyperlink" Target="http://learning-russian.gramota.ru/" TargetMode="External"/><Relationship Id="rId7" Type="http://schemas.openxmlformats.org/officeDocument/2006/relationships/hyperlink" Target="http://www.edu.ru/modules.php" TargetMode="External"/><Relationship Id="rId71" Type="http://schemas.openxmlformats.org/officeDocument/2006/relationships/hyperlink" Target="http://language.edu.ru/" TargetMode="External"/><Relationship Id="rId92" Type="http://schemas.openxmlformats.org/officeDocument/2006/relationships/hyperlink" Target="http://slovesnik-oka.narod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14/5/" TargetMode="External"/><Relationship Id="rId29" Type="http://schemas.openxmlformats.org/officeDocument/2006/relationships/hyperlink" Target="https://www.google.com/url?q=https://nsportal.ru/nachalnaya-shkola/istoriya/2012/11/27/konspekt-uroka-po-istorii-na-temu-starinnye-goroda&amp;sa=D&amp;source=editors&amp;ust=1635493736840000&amp;usg=AOvVaw1vakf6b3Uz2BITv0KMT5z4" TargetMode="External"/><Relationship Id="rId11" Type="http://schemas.openxmlformats.org/officeDocument/2006/relationships/hyperlink" Target="http://character.webzone.ru/" TargetMode="External"/><Relationship Id="rId24" Type="http://schemas.openxmlformats.org/officeDocument/2006/relationships/hyperlink" Target="https://slovarozhegova.ru/" TargetMode="External"/><Relationship Id="rId32" Type="http://schemas.openxmlformats.org/officeDocument/2006/relationships/hyperlink" Target="https://www.google.com/url?q=https://nsportal.ru/shkola/russkiy-yazyk/library/2020/06/18/orfoepicheskie-normy&amp;sa=D&amp;source=editors&amp;ust=1635493736966000&amp;usg=AOvVaw2THDAo0qt_O03CxeLd-YmC" TargetMode="External"/><Relationship Id="rId37" Type="http://schemas.openxmlformats.org/officeDocument/2006/relationships/hyperlink" Target="https://text.ru/spelling" TargetMode="External"/><Relationship Id="rId40" Type="http://schemas.openxmlformats.org/officeDocument/2006/relationships/hyperlink" Target="http://www.stihi-rus.ru/pravila.htm" TargetMode="External"/><Relationship Id="rId45" Type="http://schemas.openxmlformats.org/officeDocument/2006/relationships/hyperlink" Target="http://www.stihi-rus.ru/pravila.htm" TargetMode="External"/><Relationship Id="rId53" Type="http://schemas.openxmlformats.org/officeDocument/2006/relationships/hyperlink" Target="http://www.gramota.ru/" TargetMode="External"/><Relationship Id="rId58" Type="http://schemas.openxmlformats.org/officeDocument/2006/relationships/hyperlink" Target="https://www.google.com/url?q=https://nsportal.ru/shkola/raznoe/library/2019/10/14/nauchnyy-stil-rechi&amp;sa=D&amp;source=editors&amp;ust=1635493737472000&amp;usg=AOvVaw3RLKPxCw7zPNIX4dg19xrA" TargetMode="External"/><Relationship Id="rId66" Type="http://schemas.openxmlformats.org/officeDocument/2006/relationships/hyperlink" Target="https://slovarozhegova.ru/" TargetMode="External"/><Relationship Id="rId74" Type="http://schemas.openxmlformats.org/officeDocument/2006/relationships/hyperlink" Target="http://www.imena.org/" TargetMode="External"/><Relationship Id="rId79" Type="http://schemas.openxmlformats.org/officeDocument/2006/relationships/hyperlink" Target="http://www.rusword.org/" TargetMode="External"/><Relationship Id="rId87" Type="http://schemas.openxmlformats.org/officeDocument/2006/relationships/hyperlink" Target="http://www.philol.msu.ru/rus/galya-1/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www.google.com/url?q=https://nsportal.ru/shkola/russkiy-yazyk/library/2019/06/09/zhanry-publitsisticheskogo-stilya-rechi-problemnyy-ocherk&amp;sa=D&amp;source=editors&amp;ust=1635493737477000&amp;usg=AOvVaw3HTgtlmEUr7OAUq3qU6Chh" TargetMode="External"/><Relationship Id="rId82" Type="http://schemas.openxmlformats.org/officeDocument/2006/relationships/hyperlink" Target="http://www.stihi-rus.ru/pravila.htm" TargetMode="External"/><Relationship Id="rId90" Type="http://schemas.openxmlformats.org/officeDocument/2006/relationships/hyperlink" Target="http://www.ivki.ru/svitok/" TargetMode="External"/><Relationship Id="rId95" Type="http://schemas.openxmlformats.org/officeDocument/2006/relationships/hyperlink" Target="http://www.ruscenter.ru/" TargetMode="External"/><Relationship Id="rId19" Type="http://schemas.openxmlformats.org/officeDocument/2006/relationships/hyperlink" Target="https://resh.edu.ru/subject/14/5/" TargetMode="External"/><Relationship Id="rId14" Type="http://schemas.openxmlformats.org/officeDocument/2006/relationships/hyperlink" Target="https://www.google.com/url?q=https://nsportal.ru/shkola/russkiy-yazyk/library/2021/02/02/integrirovannyy-urok-po-russkomu-yazyku-zaimstvovannye-slova&amp;sa=D&amp;source=editors&amp;ust=1635493736951000&amp;usg=AOvVaw2wgChTiA2n1dn04eun-Q8E" TargetMode="External"/><Relationship Id="rId22" Type="http://schemas.openxmlformats.org/officeDocument/2006/relationships/hyperlink" Target="http://slova.ndo.ru/" TargetMode="External"/><Relationship Id="rId27" Type="http://schemas.openxmlformats.org/officeDocument/2006/relationships/hyperlink" Target="http://spravka.gramota.ru/" TargetMode="External"/><Relationship Id="rId30" Type="http://schemas.openxmlformats.org/officeDocument/2006/relationships/hyperlink" Target="http://www.philology.ru/" TargetMode="External"/><Relationship Id="rId35" Type="http://schemas.openxmlformats.org/officeDocument/2006/relationships/hyperlink" Target="https://www.google.com/url?q=https://nsportal.ru/shkola/russkiy-yazyk/library/2013/10/27/orfoepicheskie-normy&amp;sa=D&amp;source=editors&amp;ust=1635493736851000&amp;usg=AOvVaw2MRaAE1vi3C3ef-WMvcR66" TargetMode="External"/><Relationship Id="rId43" Type="http://schemas.openxmlformats.org/officeDocument/2006/relationships/hyperlink" Target="http://www.stihi-rus.ru/pravila.htm" TargetMode="External"/><Relationship Id="rId48" Type="http://schemas.openxmlformats.org/officeDocument/2006/relationships/hyperlink" Target="https://www.google.com/url?q=https://nsportal.ru/shkola/rodnoy-yazyk-i-literatura/library/2018/01/21/prezentatsiya-po-rodnomu-russkomu-yazyku-na-temu&amp;sa=D&amp;source=editors&amp;ust=1635493736975000&amp;usg=AOvVaw2xt5yWOO6t3-ojvkAUjucL" TargetMode="External"/><Relationship Id="rId56" Type="http://schemas.openxmlformats.org/officeDocument/2006/relationships/hyperlink" Target="http://www.stihi-rus.ru/pravila.htm" TargetMode="External"/><Relationship Id="rId64" Type="http://schemas.openxmlformats.org/officeDocument/2006/relationships/hyperlink" Target="http://spravka.gramota.ru/" TargetMode="External"/><Relationship Id="rId69" Type="http://schemas.openxmlformats.org/officeDocument/2006/relationships/hyperlink" Target="http://rus.1september.ru/" TargetMode="External"/><Relationship Id="rId77" Type="http://schemas.openxmlformats.org/officeDocument/2006/relationships/hyperlink" Target="http://slova.ndo.ru/" TargetMode="External"/><Relationship Id="rId8" Type="http://schemas.openxmlformats.org/officeDocument/2006/relationships/hyperlink" Target="https://www.google.com/url?q=https://nsportal.ru/shkola/russkiy-yazyk/library/2021/04/20/razrabotka-distantsionnogo-uroka-po-rrya-kratkaya-istoriya&amp;sa=D&amp;source=editors&amp;ust=1635493736941000&amp;usg=AOvVaw1jL3Di0vkbWnGF6UbHLSX8" TargetMode="External"/><Relationship Id="rId51" Type="http://schemas.openxmlformats.org/officeDocument/2006/relationships/hyperlink" Target="https://www.google.com/url?q=https://nsportal.ru/shkola/distantsionnoe-obuchenie/library/2020/05/11/yazyk-i-rech-vidy-rechevoy-deyatelnosti&amp;sa=D&amp;source=editors&amp;ust=1635493736882000&amp;usg=AOvVaw0-Krp51Kx-DRyKGym0HdGt" TargetMode="External"/><Relationship Id="rId72" Type="http://schemas.openxmlformats.org/officeDocument/2006/relationships/hyperlink" Target="http://www.gramma.ru/" TargetMode="External"/><Relationship Id="rId80" Type="http://schemas.openxmlformats.org/officeDocument/2006/relationships/hyperlink" Target="http://www.ruscorpora.ru/" TargetMode="External"/><Relationship Id="rId85" Type="http://schemas.openxmlformats.org/officeDocument/2006/relationships/hyperlink" Target="http://www.lrc-lib.ru/" TargetMode="External"/><Relationship Id="rId93" Type="http://schemas.openxmlformats.org/officeDocument/2006/relationships/hyperlink" Target="http://spravka.gramota.ru/" TargetMode="External"/><Relationship Id="rId98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://www.lrc-lib.ru/" TargetMode="External"/><Relationship Id="rId17" Type="http://schemas.openxmlformats.org/officeDocument/2006/relationships/hyperlink" Target="http://www.edu.ru/modules.php" TargetMode="External"/><Relationship Id="rId25" Type="http://schemas.openxmlformats.org/officeDocument/2006/relationships/hyperlink" Target="http://slova.ndo.ru/" TargetMode="External"/><Relationship Id="rId33" Type="http://schemas.openxmlformats.org/officeDocument/2006/relationships/hyperlink" Target="https://www.google.com/url?q=https://nsportal.ru/shkola/russkiy-yazyk/library/2012/01/22/urok-v-9-klassefonetikaorfoepiyaorfoepicheskie-normy&amp;sa=D&amp;source=editors&amp;ust=1635493737380000&amp;usg=AOvVaw1JwEyseB8Nl89zJFQXd-ad" TargetMode="External"/><Relationship Id="rId38" Type="http://schemas.openxmlformats.org/officeDocument/2006/relationships/hyperlink" Target="http://www.stihi-rus.ru/pravila.htm" TargetMode="External"/><Relationship Id="rId46" Type="http://schemas.openxmlformats.org/officeDocument/2006/relationships/hyperlink" Target="https://www.google.com/url?q=https://nsportal.ru/shkola/korrektsionnaya-pedagogika/library/2014/03/07/rechevoy-etiket&amp;sa=D&amp;source=editors&amp;ust=1635493736875000&amp;usg=AOvVaw0d24_ha_RGf-lm6J2sep8a" TargetMode="External"/><Relationship Id="rId59" Type="http://schemas.openxmlformats.org/officeDocument/2006/relationships/hyperlink" Target="http://www.philology.ru/" TargetMode="External"/><Relationship Id="rId67" Type="http://schemas.openxmlformats.org/officeDocument/2006/relationships/hyperlink" Target="https://uchi.ru/" TargetMode="External"/><Relationship Id="rId20" Type="http://schemas.openxmlformats.org/officeDocument/2006/relationships/hyperlink" Target="http://www.edu.ru/modules.php" TargetMode="External"/><Relationship Id="rId41" Type="http://schemas.openxmlformats.org/officeDocument/2006/relationships/hyperlink" Target="http://learning-russian.gramota.ru/" TargetMode="External"/><Relationship Id="rId54" Type="http://schemas.openxmlformats.org/officeDocument/2006/relationships/hyperlink" Target="https://www.google.com/url?q=https://nsportal.ru/shkola/russkiy-yazyk/library/2014/11/10/tipy-rechi-povestvovanie-opisanie-rassuzhdenie&amp;sa=D&amp;source=editors&amp;ust=1635493736902000&amp;usg=AOvVaw3UP1DoZkQytd5KrZHGR8q8" TargetMode="External"/><Relationship Id="rId62" Type="http://schemas.openxmlformats.org/officeDocument/2006/relationships/hyperlink" Target="http://www.gramota.ru/" TargetMode="External"/><Relationship Id="rId70" Type="http://schemas.openxmlformats.org/officeDocument/2006/relationships/hyperlink" Target="http://www.gramota.ru/" TargetMode="External"/><Relationship Id="rId75" Type="http://schemas.openxmlformats.org/officeDocument/2006/relationships/hyperlink" Target="http://www.gimn13.tl.ru/rus/" TargetMode="External"/><Relationship Id="rId83" Type="http://schemas.openxmlformats.org/officeDocument/2006/relationships/hyperlink" Target="http://gramota.ru/book/ritorika/" TargetMode="External"/><Relationship Id="rId88" Type="http://schemas.openxmlformats.org/officeDocument/2006/relationships/hyperlink" Target="http://character.webzone.ru/" TargetMode="External"/><Relationship Id="rId91" Type="http://schemas.openxmlformats.org/officeDocument/2006/relationships/hyperlink" Target="http://vedi.aesc.msu.ru/" TargetMode="External"/><Relationship Id="rId96" Type="http://schemas.openxmlformats.org/officeDocument/2006/relationships/hyperlink" Target="http://www.philology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resh.edu.ru/subject/14/5/" TargetMode="External"/><Relationship Id="rId15" Type="http://schemas.openxmlformats.org/officeDocument/2006/relationships/hyperlink" Target="https://www.google.com/url?q=https://nsportal.ru/shkola/russkiy-yazyk/library/2018/08/01/zaimstvovannaya-leksika-v-russkom-yazyke&amp;sa=D&amp;source=editors&amp;ust=1635493737354000&amp;usg=AOvVaw1F4C0J7cC7MccUOF0Ksi8A" TargetMode="External"/><Relationship Id="rId23" Type="http://schemas.openxmlformats.org/officeDocument/2006/relationships/hyperlink" Target="https://text.ru/spelling" TargetMode="External"/><Relationship Id="rId28" Type="http://schemas.openxmlformats.org/officeDocument/2006/relationships/hyperlink" Target="https://www.google.com/url?q=https://nsportal.ru/shkola/istoriya/library/2016/01/29/urok-znachenie-nashih-imen&amp;sa=D&amp;source=editors&amp;ust=1635493736837000&amp;usg=AOvVaw33oZcgVlgnx_v9pSQvtH6h" TargetMode="External"/><Relationship Id="rId36" Type="http://schemas.openxmlformats.org/officeDocument/2006/relationships/hyperlink" Target="https://text.ru/spelling" TargetMode="External"/><Relationship Id="rId49" Type="http://schemas.openxmlformats.org/officeDocument/2006/relationships/hyperlink" Target="http://learning-russian.gramota.ru/" TargetMode="External"/><Relationship Id="rId57" Type="http://schemas.openxmlformats.org/officeDocument/2006/relationships/hyperlink" Target="https://www.google.com/url?q=https://nsportal.ru/shkola/russkiy-yazyk/library/2012/12/15/ofitsialno-delovoy-stil&amp;sa=D&amp;source=editors&amp;ust=1635493736910000&amp;usg=AOvVaw2I3aLfLUW5Z_AkY-XORuDM" TargetMode="External"/><Relationship Id="rId10" Type="http://schemas.openxmlformats.org/officeDocument/2006/relationships/hyperlink" Target="http://www.ivki.ru/svitok/" TargetMode="External"/><Relationship Id="rId31" Type="http://schemas.openxmlformats.org/officeDocument/2006/relationships/hyperlink" Target="http://www.philology.ru/" TargetMode="External"/><Relationship Id="rId44" Type="http://schemas.openxmlformats.org/officeDocument/2006/relationships/hyperlink" Target="https://www.google.com/url?q=https://nsportal.ru/shkola/russkiy-yazyk/library/2020/12/20/prezentatsiya-rechevoy-etiket&amp;sa=D&amp;source=editors&amp;ust=1635493736979000&amp;usg=AOvVaw3s9n5ib0QgOA7FUcTxYn2I" TargetMode="External"/><Relationship Id="rId52" Type="http://schemas.openxmlformats.org/officeDocument/2006/relationships/hyperlink" Target="https://www.google.com/url?q=https://nsportal.ru/shkola/russkiy-yazyk/library/2019/04/03/konspekt-uroka-vidy-informatsionnoy-pererabotki-teksta&amp;sa=D&amp;source=editors&amp;ust=1635493737450000&amp;usg=AOvVaw05wiK-IjI_yZknHnCqPN6w" TargetMode="External"/><Relationship Id="rId60" Type="http://schemas.openxmlformats.org/officeDocument/2006/relationships/hyperlink" Target="https://www.google.com/url?q=https://nsportal.ru/shkola/russkiy-yazyk/library/2019/11/21/publitsisticheskiy-stil&amp;sa=D&amp;source=editors&amp;ust=1635493737476000&amp;usg=AOvVaw2t4U_BikYg9XYnrryqNrUa" TargetMode="External"/><Relationship Id="rId65" Type="http://schemas.openxmlformats.org/officeDocument/2006/relationships/hyperlink" Target="https://slovarozhegova.ru/" TargetMode="External"/><Relationship Id="rId73" Type="http://schemas.openxmlformats.org/officeDocument/2006/relationships/hyperlink" Target="http://www.philolog.ru/dahl/" TargetMode="External"/><Relationship Id="rId78" Type="http://schemas.openxmlformats.org/officeDocument/2006/relationships/hyperlink" Target="http://www.mapryal.org/" TargetMode="External"/><Relationship Id="rId81" Type="http://schemas.openxmlformats.org/officeDocument/2006/relationships/hyperlink" Target="http://yamal.org/ook/" TargetMode="External"/><Relationship Id="rId86" Type="http://schemas.openxmlformats.org/officeDocument/2006/relationships/hyperlink" Target="http://rusgram.narod.ru/" TargetMode="External"/><Relationship Id="rId94" Type="http://schemas.openxmlformats.org/officeDocument/2006/relationships/hyperlink" Target="http://likbez.spb.ru/" TargetMode="External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nsportal.ru/shkola/russkiy-yazyk/library/2012/06/03/russkiy-yazyk-v-risovannykh-kartinkakh&amp;sa=D&amp;source=editors&amp;ust=1635493737331000&amp;usg=AOvVaw1XE3apIIlM-S4ujb3jczJn" TargetMode="External"/><Relationship Id="rId13" Type="http://schemas.openxmlformats.org/officeDocument/2006/relationships/hyperlink" Target="https://www.google.com/url?q=https://nsportal.ru/shkola/materialy-metodicheskikh-obedinenii/library/2014/01/17/osnovnye-tendentsii-v-razvitii&amp;sa=D&amp;source=editors&amp;ust=1635493737346000&amp;usg=AOvVaw3Jy_M4at-1gVEYLu4IuOpQ" TargetMode="External"/><Relationship Id="rId18" Type="http://schemas.openxmlformats.org/officeDocument/2006/relationships/hyperlink" Target="https://www.google.com/url?q=https://nsportal.ru/ap/library/drugoe/2018/10/11/issledovatelskaya-rabota-novye-znacheniya-staryh-slov&amp;sa=D&amp;source=editors&amp;ust=1635493737365000&amp;usg=AOvVaw0WF3VyTQnHHVpd7TaJd6OD" TargetMode="External"/><Relationship Id="rId39" Type="http://schemas.openxmlformats.org/officeDocument/2006/relationships/hyperlink" Target="https://text.ru/spell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9B588-6031-41C9-842D-C47B48538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1</Pages>
  <Words>3569</Words>
  <Characters>20346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Татьяна</cp:lastModifiedBy>
  <cp:revision>24</cp:revision>
  <dcterms:created xsi:type="dcterms:W3CDTF">2023-09-12T16:40:00Z</dcterms:created>
  <dcterms:modified xsi:type="dcterms:W3CDTF">2023-10-10T19:34:00Z</dcterms:modified>
</cp:coreProperties>
</file>